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29" w:rsidRDefault="00D62829" w:rsidP="00D628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UMOWA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</w:t>
      </w:r>
    </w:p>
    <w:p w:rsidR="007D0304" w:rsidRPr="00D62829" w:rsidRDefault="007D0304" w:rsidP="00D628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2829" w:rsidRPr="00D62829" w:rsidRDefault="00D62829" w:rsidP="00D628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2829" w:rsidRDefault="00D62829" w:rsidP="00D62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zawarta w Piekarach Śląskich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 xml:space="preserve"> w dniu 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>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 2018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 xml:space="preserve"> roku pomiędzy: </w:t>
      </w:r>
    </w:p>
    <w:p w:rsidR="00D62829" w:rsidRPr="00D62829" w:rsidRDefault="00D62829" w:rsidP="00D62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2829" w:rsidRPr="00D62829" w:rsidRDefault="00D62829" w:rsidP="00D628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Gminą Piekary Śląskie, </w:t>
      </w:r>
      <w:r w:rsidRPr="00D62829">
        <w:rPr>
          <w:rFonts w:ascii="Arial" w:hAnsi="Arial" w:cs="Arial"/>
          <w:sz w:val="20"/>
          <w:szCs w:val="20"/>
        </w:rPr>
        <w:t>ul. Bytoms</w:t>
      </w:r>
      <w:r>
        <w:rPr>
          <w:rFonts w:ascii="Arial" w:hAnsi="Arial" w:cs="Arial"/>
          <w:sz w:val="20"/>
          <w:szCs w:val="20"/>
        </w:rPr>
        <w:t>kiej 84, 41-940 Piekary Śląskie</w:t>
      </w:r>
      <w:r w:rsidRPr="00D628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62829">
        <w:rPr>
          <w:rFonts w:ascii="Arial" w:hAnsi="Arial" w:cs="Arial"/>
          <w:sz w:val="20"/>
          <w:szCs w:val="20"/>
        </w:rPr>
        <w:t>NIP 498-02-62-299, REGON 276255418</w:t>
      </w:r>
      <w:r>
        <w:rPr>
          <w:rFonts w:ascii="Arial" w:hAnsi="Arial" w:cs="Arial"/>
          <w:sz w:val="20"/>
          <w:szCs w:val="20"/>
        </w:rPr>
        <w:t>.</w:t>
      </w:r>
    </w:p>
    <w:p w:rsidR="00D62829" w:rsidRDefault="00D62829" w:rsidP="00D628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2829">
        <w:rPr>
          <w:rFonts w:ascii="Arial" w:hAnsi="Arial" w:cs="Arial"/>
          <w:sz w:val="20"/>
          <w:szCs w:val="20"/>
        </w:rPr>
        <w:t xml:space="preserve">zwaną dalej </w:t>
      </w:r>
      <w:r w:rsidRPr="00D62829">
        <w:rPr>
          <w:rFonts w:ascii="Arial" w:hAnsi="Arial" w:cs="Arial"/>
          <w:b/>
          <w:bCs/>
          <w:sz w:val="20"/>
          <w:szCs w:val="20"/>
        </w:rPr>
        <w:t>„Zamawiającym”</w:t>
      </w:r>
      <w:r w:rsidRPr="00D62829">
        <w:rPr>
          <w:rFonts w:ascii="Arial" w:hAnsi="Arial" w:cs="Arial"/>
          <w:sz w:val="20"/>
          <w:szCs w:val="20"/>
        </w:rPr>
        <w:t>, reprezentowanym przez:</w:t>
      </w:r>
    </w:p>
    <w:p w:rsidR="00D62829" w:rsidRPr="00D62829" w:rsidRDefault="00D62829" w:rsidP="00D628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62829" w:rsidRPr="00D62829" w:rsidRDefault="00D62829" w:rsidP="00D62829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2829">
        <w:rPr>
          <w:rFonts w:ascii="Arial" w:hAnsi="Arial" w:cs="Arial"/>
          <w:sz w:val="20"/>
          <w:szCs w:val="20"/>
        </w:rPr>
        <w:t>Krzysztofa Turzańskiego – Zastępcę Prezydenta Miasta Piekary Śląskie,</w:t>
      </w:r>
    </w:p>
    <w:p w:rsidR="00D62829" w:rsidRPr="00D62829" w:rsidRDefault="00D62829" w:rsidP="00D62829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2829">
        <w:rPr>
          <w:rFonts w:ascii="Arial" w:hAnsi="Arial" w:cs="Arial"/>
          <w:sz w:val="20"/>
          <w:szCs w:val="20"/>
        </w:rPr>
        <w:t>Renatę Łuczak - Sekretarz Miasta,</w:t>
      </w:r>
    </w:p>
    <w:p w:rsidR="00D62829" w:rsidRPr="00D62829" w:rsidRDefault="00D62829" w:rsidP="00D62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D62829" w:rsidRPr="00D62829" w:rsidRDefault="00D62829" w:rsidP="00D62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>............ , zwanym dalej „Wykonawcą”.</w:t>
      </w:r>
    </w:p>
    <w:p w:rsidR="00D62829" w:rsidRPr="00D62829" w:rsidRDefault="00D62829" w:rsidP="00D62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2829" w:rsidRDefault="00D62829" w:rsidP="00D62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Zamawiający oraz Wykonawca zwani są dalej łącznie „Stronami” lub każdy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>z osobna „Stroną”.</w:t>
      </w:r>
    </w:p>
    <w:p w:rsidR="00D62829" w:rsidRPr="00D62829" w:rsidRDefault="00D62829" w:rsidP="00D62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2829" w:rsidRPr="00D62829" w:rsidRDefault="00D62829" w:rsidP="00D6282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62829">
        <w:rPr>
          <w:rFonts w:ascii="Arial" w:hAnsi="Arial" w:cs="Arial"/>
          <w:sz w:val="20"/>
          <w:szCs w:val="20"/>
        </w:rPr>
        <w:t>Na podstawie art. 4 pkt 8 ustawy Prawo zamówień publicznych z dnia 29 stycznia 2004 r. (t.j. Dz. U. z 2017 r. poz. 1579 z późn. zm.) zostaje zawarta umowa o następującej treści:</w:t>
      </w:r>
    </w:p>
    <w:p w:rsidR="00D62829" w:rsidRPr="00D62829" w:rsidRDefault="00D62829" w:rsidP="00D62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2829" w:rsidRPr="00D62829" w:rsidRDefault="00D62829" w:rsidP="00D628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D62829" w:rsidRPr="00D62829" w:rsidRDefault="00D62829" w:rsidP="00D628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2829" w:rsidRPr="00D62829" w:rsidRDefault="00D62829" w:rsidP="00486E5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2829">
        <w:rPr>
          <w:rFonts w:ascii="Arial" w:hAnsi="Arial" w:cs="Arial"/>
          <w:sz w:val="20"/>
          <w:szCs w:val="20"/>
        </w:rPr>
        <w:t xml:space="preserve">Przedmiotem umowy jest dostawa, montaż i uruchomienie nowych urządzeń </w:t>
      </w:r>
      <w:r w:rsidR="00781EA5">
        <w:rPr>
          <w:rFonts w:ascii="Arial" w:hAnsi="Arial" w:cs="Arial"/>
          <w:sz w:val="20"/>
          <w:szCs w:val="20"/>
        </w:rPr>
        <w:t>k</w:t>
      </w:r>
      <w:r w:rsidRPr="00D62829">
        <w:rPr>
          <w:rFonts w:ascii="Arial" w:hAnsi="Arial" w:cs="Arial"/>
          <w:sz w:val="20"/>
          <w:szCs w:val="20"/>
        </w:rPr>
        <w:t>limatyzacyjnych, zwanych dalej „urządzeniami”, zgodnie z ofertą Wykonawcy stanowiącą załącznik nr 1</w:t>
      </w:r>
      <w:r>
        <w:rPr>
          <w:rFonts w:ascii="Arial" w:hAnsi="Arial" w:cs="Arial"/>
          <w:sz w:val="20"/>
          <w:szCs w:val="20"/>
        </w:rPr>
        <w:t xml:space="preserve"> </w:t>
      </w:r>
      <w:r w:rsidRPr="00D62829">
        <w:rPr>
          <w:rFonts w:ascii="Arial" w:hAnsi="Arial" w:cs="Arial"/>
          <w:sz w:val="20"/>
          <w:szCs w:val="20"/>
        </w:rPr>
        <w:t>do umowy.</w:t>
      </w:r>
    </w:p>
    <w:p w:rsidR="00D62829" w:rsidRPr="00D62829" w:rsidRDefault="00D62829" w:rsidP="00034020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2829">
        <w:rPr>
          <w:rFonts w:ascii="Arial" w:hAnsi="Arial" w:cs="Arial"/>
          <w:sz w:val="20"/>
          <w:szCs w:val="20"/>
        </w:rPr>
        <w:t xml:space="preserve">Narzędzia i materiały niezbędne do wykonania przedmiotu umowy, w tym w szczególności rurociągi freonowe, instalacja skroplin, przewody elektryczne, pompkę  skroplin, zapewnia Wykonawca. </w:t>
      </w:r>
    </w:p>
    <w:p w:rsidR="00D62829" w:rsidRPr="00D62829" w:rsidRDefault="00D62829" w:rsidP="00D62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2829" w:rsidRDefault="00D62829" w:rsidP="00D628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D62829" w:rsidRPr="00D62829" w:rsidRDefault="00D62829" w:rsidP="00D628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2829" w:rsidRPr="00D62829" w:rsidRDefault="00D62829" w:rsidP="004D1CD8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2829">
        <w:rPr>
          <w:rFonts w:ascii="Arial" w:hAnsi="Arial" w:cs="Arial"/>
          <w:sz w:val="20"/>
          <w:szCs w:val="20"/>
        </w:rPr>
        <w:t>Wykonawca dostarczy do Zamawiającego i zamontuje urządzenia, o których mowa w § 1 oraz przekaże związane z urządzeniami dokumenty (instrukcję obsługi w języku polskim, kartę gwarancyjną) w terminie do 14 dni od dnia podpisania umowy.</w:t>
      </w:r>
    </w:p>
    <w:p w:rsidR="00D62829" w:rsidRPr="00D62829" w:rsidRDefault="00D62829" w:rsidP="00D6282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2829">
        <w:rPr>
          <w:rFonts w:ascii="Arial" w:hAnsi="Arial" w:cs="Arial"/>
          <w:sz w:val="20"/>
          <w:szCs w:val="20"/>
        </w:rPr>
        <w:t>Wykonawca zobowiązuje się do zainstalowania urządzeń z najwyższą starannością, zgodnie z zaleceniami Zamawiającego, zasadami wiedzy technicznej oraz obowiązującymi w tym zakresie przepisami.</w:t>
      </w:r>
    </w:p>
    <w:p w:rsidR="00D62829" w:rsidRPr="00D62829" w:rsidRDefault="00D62829" w:rsidP="00D6282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2829">
        <w:rPr>
          <w:rFonts w:ascii="Arial" w:hAnsi="Arial" w:cs="Arial"/>
          <w:sz w:val="20"/>
          <w:szCs w:val="20"/>
        </w:rPr>
        <w:t>Spełnienie przez Wykonawcę zobowiązań określonych w niniejszej umowie zostanie potwierdzone protokołem odbioru podpisanym przez obie Strony, bez zastrzeżeń. Wzór protokołu odbioru stanowi załącznik nr 2 do umowy.</w:t>
      </w:r>
    </w:p>
    <w:p w:rsidR="00D62829" w:rsidRPr="00D62829" w:rsidRDefault="00D62829" w:rsidP="00BD29DB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2829">
        <w:rPr>
          <w:rFonts w:ascii="Arial" w:hAnsi="Arial" w:cs="Arial"/>
          <w:sz w:val="20"/>
          <w:szCs w:val="20"/>
        </w:rPr>
        <w:t>W przypadku wadliwego wykonania instalacji lub stwierdzenia niezgodności Urządzeń z parametrami określonymi w załączniku nr 1 do umowy, Wykonawca zobowiązuje się odpowiednio do wymiany urządzeń w terminie do 3 dni roboczych lub do poprawnego zamontowania urządzeń w terminie do 2 dni roboczych</w:t>
      </w:r>
      <w:r w:rsidR="000C1B19">
        <w:rPr>
          <w:rFonts w:ascii="Arial" w:hAnsi="Arial" w:cs="Arial"/>
          <w:sz w:val="20"/>
          <w:szCs w:val="20"/>
        </w:rPr>
        <w:t xml:space="preserve"> licząc</w:t>
      </w:r>
      <w:r w:rsidRPr="00D62829">
        <w:rPr>
          <w:rFonts w:ascii="Arial" w:hAnsi="Arial" w:cs="Arial"/>
          <w:sz w:val="20"/>
          <w:szCs w:val="20"/>
        </w:rPr>
        <w:t xml:space="preserve"> od otrzymania powiadomienia</w:t>
      </w:r>
      <w:r>
        <w:rPr>
          <w:rFonts w:ascii="Arial" w:hAnsi="Arial" w:cs="Arial"/>
          <w:sz w:val="20"/>
          <w:szCs w:val="20"/>
        </w:rPr>
        <w:t xml:space="preserve"> </w:t>
      </w:r>
      <w:r w:rsidRPr="00D62829">
        <w:rPr>
          <w:rFonts w:ascii="Arial" w:hAnsi="Arial" w:cs="Arial"/>
          <w:sz w:val="20"/>
          <w:szCs w:val="20"/>
        </w:rPr>
        <w:t>o niezgodności lub wadzie.</w:t>
      </w:r>
    </w:p>
    <w:p w:rsidR="00D62829" w:rsidRDefault="00D62829" w:rsidP="00D628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:rsidR="00D62829" w:rsidRPr="00D62829" w:rsidRDefault="00D62829" w:rsidP="00D628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2829" w:rsidRPr="00D62829" w:rsidRDefault="00D62829" w:rsidP="00D62829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2829">
        <w:rPr>
          <w:rFonts w:ascii="Arial" w:hAnsi="Arial" w:cs="Arial"/>
          <w:sz w:val="20"/>
          <w:szCs w:val="20"/>
        </w:rPr>
        <w:t>Maksymalne wynagrodzenie Wykonawcy za wykonanie przedmiotu niniejszej umowy</w:t>
      </w:r>
      <w:r w:rsidR="00DE494A">
        <w:rPr>
          <w:rFonts w:ascii="Arial" w:hAnsi="Arial" w:cs="Arial"/>
          <w:sz w:val="20"/>
          <w:szCs w:val="20"/>
        </w:rPr>
        <w:t xml:space="preserve"> </w:t>
      </w:r>
      <w:r w:rsidRPr="00D62829">
        <w:rPr>
          <w:rFonts w:ascii="Arial" w:hAnsi="Arial" w:cs="Arial"/>
          <w:sz w:val="20"/>
          <w:szCs w:val="20"/>
        </w:rPr>
        <w:t xml:space="preserve">nie przekroczy kwoty brutto ............. zł (słownie: ............................). </w:t>
      </w:r>
    </w:p>
    <w:p w:rsidR="00D62829" w:rsidRPr="00D62829" w:rsidRDefault="00D62829" w:rsidP="00D62829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2829">
        <w:rPr>
          <w:rFonts w:ascii="Arial" w:hAnsi="Arial" w:cs="Arial"/>
          <w:sz w:val="20"/>
          <w:szCs w:val="20"/>
        </w:rPr>
        <w:t>Płatność zostanie zrealizowana jednorazowo, po podpisaniu przez obie Strony bez zastrzeżeń protokołu odbioru, o którym mowa w § 2 ust. 3 oraz po dostarczeniu przez Wykonawcę faktury VAT.</w:t>
      </w:r>
    </w:p>
    <w:p w:rsidR="00D62829" w:rsidRPr="00D62829" w:rsidRDefault="00D62829" w:rsidP="00D62829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2829">
        <w:rPr>
          <w:rFonts w:ascii="Arial" w:hAnsi="Arial" w:cs="Arial"/>
          <w:sz w:val="20"/>
          <w:szCs w:val="20"/>
        </w:rPr>
        <w:t xml:space="preserve">Termin płatności przez Zamawiającego: do </w:t>
      </w:r>
      <w:r w:rsidR="00DE494A">
        <w:rPr>
          <w:rFonts w:ascii="Arial" w:hAnsi="Arial" w:cs="Arial"/>
          <w:sz w:val="20"/>
          <w:szCs w:val="20"/>
        </w:rPr>
        <w:t>14</w:t>
      </w:r>
      <w:r w:rsidRPr="00D62829">
        <w:rPr>
          <w:rFonts w:ascii="Arial" w:hAnsi="Arial" w:cs="Arial"/>
          <w:sz w:val="20"/>
          <w:szCs w:val="20"/>
        </w:rPr>
        <w:t xml:space="preserve"> dni od dnia dostarczenia </w:t>
      </w:r>
      <w:r w:rsidR="000C1B19" w:rsidRPr="00D62829">
        <w:rPr>
          <w:rFonts w:ascii="Arial" w:hAnsi="Arial" w:cs="Arial"/>
          <w:sz w:val="20"/>
          <w:szCs w:val="20"/>
        </w:rPr>
        <w:t xml:space="preserve">przez Wykonawcę </w:t>
      </w:r>
      <w:r w:rsidRPr="00D62829">
        <w:rPr>
          <w:rFonts w:ascii="Arial" w:hAnsi="Arial" w:cs="Arial"/>
          <w:sz w:val="20"/>
          <w:szCs w:val="20"/>
        </w:rPr>
        <w:t xml:space="preserve">prawidłowo wystawionej faktury VAT. </w:t>
      </w:r>
    </w:p>
    <w:p w:rsidR="00D62829" w:rsidRPr="00D62829" w:rsidRDefault="00D62829" w:rsidP="00D62829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2829">
        <w:rPr>
          <w:rFonts w:ascii="Arial" w:hAnsi="Arial" w:cs="Arial"/>
          <w:sz w:val="20"/>
          <w:szCs w:val="20"/>
        </w:rPr>
        <w:t>Płatność zostanie dokonana na rachunek bankowy Wykonawcy wskazany na fakturze.</w:t>
      </w:r>
    </w:p>
    <w:p w:rsidR="00D62829" w:rsidRPr="00D62829" w:rsidRDefault="00D62829" w:rsidP="00D62829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2829">
        <w:rPr>
          <w:rFonts w:ascii="Arial" w:hAnsi="Arial" w:cs="Arial"/>
          <w:sz w:val="20"/>
          <w:szCs w:val="20"/>
        </w:rPr>
        <w:t>Za dzień płatności ustala się dzień obciążenia przez bank rachunku bankowego Zamawiającego.</w:t>
      </w:r>
    </w:p>
    <w:p w:rsidR="00D62829" w:rsidRPr="00D62829" w:rsidRDefault="00D62829" w:rsidP="00D62829">
      <w:pPr>
        <w:pStyle w:val="Akapitzlist"/>
        <w:rPr>
          <w:rFonts w:ascii="Arial" w:hAnsi="Arial" w:cs="Arial"/>
          <w:sz w:val="20"/>
          <w:szCs w:val="20"/>
        </w:rPr>
      </w:pPr>
    </w:p>
    <w:p w:rsidR="00250622" w:rsidRDefault="00250622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62829" w:rsidRDefault="00D62829" w:rsidP="00D628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4</w:t>
      </w:r>
    </w:p>
    <w:p w:rsidR="00250622" w:rsidRPr="00D62829" w:rsidRDefault="00250622" w:rsidP="00D628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2829" w:rsidRPr="00DE494A" w:rsidRDefault="00D62829" w:rsidP="00DE494A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E494A">
        <w:rPr>
          <w:rFonts w:ascii="Arial" w:hAnsi="Arial" w:cs="Arial"/>
          <w:sz w:val="20"/>
          <w:szCs w:val="20"/>
        </w:rPr>
        <w:t xml:space="preserve">Wykonawca udziela gwarancji na dostarczone urządzenia oraz ich instalację na </w:t>
      </w:r>
    </w:p>
    <w:p w:rsidR="00D62829" w:rsidRPr="00D62829" w:rsidRDefault="00D62829" w:rsidP="00DE494A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 xml:space="preserve">okres 60 miesięcy, licząc od dnia podpisania przez Zamawiającego bez zastrzeżeń protokołu </w:t>
      </w:r>
    </w:p>
    <w:p w:rsidR="00D62829" w:rsidRPr="00D62829" w:rsidRDefault="00D62829" w:rsidP="00DE494A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odbioru, o którym mowa w § 2 ust. 3.</w:t>
      </w:r>
    </w:p>
    <w:p w:rsidR="00D62829" w:rsidRPr="00DE494A" w:rsidRDefault="00D62829" w:rsidP="00DE494A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E494A">
        <w:rPr>
          <w:rFonts w:ascii="Arial" w:hAnsi="Arial" w:cs="Arial"/>
          <w:sz w:val="20"/>
          <w:szCs w:val="20"/>
        </w:rPr>
        <w:t xml:space="preserve">W trakcie trwania gwarancji Wykonawca zapewni bezpłatny (wyłączając uszkodzenia </w:t>
      </w:r>
    </w:p>
    <w:p w:rsidR="00D62829" w:rsidRPr="00D62829" w:rsidRDefault="00D62829" w:rsidP="00DE494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będące wynikiem niewłaściwej obsługi przez użytkownika) serwis gwarancyjny, świadczony w siedzibie Zamawiającego.</w:t>
      </w:r>
    </w:p>
    <w:p w:rsidR="00D62829" w:rsidRPr="00DE494A" w:rsidRDefault="00D62829" w:rsidP="00DE494A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E494A">
        <w:rPr>
          <w:rFonts w:ascii="Arial" w:hAnsi="Arial" w:cs="Arial"/>
          <w:sz w:val="20"/>
          <w:szCs w:val="20"/>
        </w:rPr>
        <w:t>Warunki serwisu gwarancyjnego:</w:t>
      </w:r>
    </w:p>
    <w:p w:rsidR="00D62829" w:rsidRPr="00DE494A" w:rsidRDefault="00D62829" w:rsidP="00DE494A">
      <w:pPr>
        <w:pStyle w:val="Akapitzlist"/>
        <w:numPr>
          <w:ilvl w:val="0"/>
          <w:numId w:val="7"/>
        </w:numPr>
        <w:ind w:left="417"/>
        <w:rPr>
          <w:rFonts w:ascii="Arial" w:hAnsi="Arial" w:cs="Arial"/>
          <w:sz w:val="20"/>
          <w:szCs w:val="20"/>
        </w:rPr>
      </w:pPr>
      <w:r w:rsidRPr="00DE494A">
        <w:rPr>
          <w:rFonts w:ascii="Arial" w:hAnsi="Arial" w:cs="Arial"/>
          <w:sz w:val="20"/>
          <w:szCs w:val="20"/>
        </w:rPr>
        <w:t xml:space="preserve">gotowość serwisu (przyjmowanie zgłoszeń o wadach) w dni robocze w godzinach </w:t>
      </w:r>
      <w:r w:rsidR="00DE494A">
        <w:rPr>
          <w:rFonts w:ascii="Arial" w:hAnsi="Arial" w:cs="Arial"/>
          <w:sz w:val="20"/>
          <w:szCs w:val="20"/>
        </w:rPr>
        <w:t>7</w:t>
      </w:r>
      <w:r w:rsidRPr="00DE494A">
        <w:rPr>
          <w:rFonts w:ascii="Arial" w:hAnsi="Arial" w:cs="Arial"/>
          <w:sz w:val="20"/>
          <w:szCs w:val="20"/>
        </w:rPr>
        <w:t>.</w:t>
      </w:r>
      <w:r w:rsidR="00DE494A">
        <w:rPr>
          <w:rFonts w:ascii="Arial" w:hAnsi="Arial" w:cs="Arial"/>
          <w:sz w:val="20"/>
          <w:szCs w:val="20"/>
        </w:rPr>
        <w:t>30</w:t>
      </w:r>
      <w:r w:rsidRPr="00DE494A">
        <w:rPr>
          <w:rFonts w:ascii="Arial" w:hAnsi="Arial" w:cs="Arial"/>
          <w:sz w:val="20"/>
          <w:szCs w:val="20"/>
        </w:rPr>
        <w:t xml:space="preserve"> –</w:t>
      </w:r>
      <w:r w:rsidR="00DE494A" w:rsidRPr="00DE494A">
        <w:rPr>
          <w:rFonts w:ascii="Arial" w:hAnsi="Arial" w:cs="Arial"/>
          <w:sz w:val="20"/>
          <w:szCs w:val="20"/>
        </w:rPr>
        <w:t xml:space="preserve"> </w:t>
      </w:r>
      <w:r w:rsidRPr="00DE494A">
        <w:rPr>
          <w:rFonts w:ascii="Arial" w:hAnsi="Arial" w:cs="Arial"/>
          <w:sz w:val="20"/>
          <w:szCs w:val="20"/>
        </w:rPr>
        <w:t>1</w:t>
      </w:r>
      <w:r w:rsidR="00DE494A">
        <w:rPr>
          <w:rFonts w:ascii="Arial" w:hAnsi="Arial" w:cs="Arial"/>
          <w:sz w:val="20"/>
          <w:szCs w:val="20"/>
        </w:rPr>
        <w:t>5</w:t>
      </w:r>
      <w:r w:rsidRPr="00DE494A">
        <w:rPr>
          <w:rFonts w:ascii="Arial" w:hAnsi="Arial" w:cs="Arial"/>
          <w:sz w:val="20"/>
          <w:szCs w:val="20"/>
        </w:rPr>
        <w:t>.</w:t>
      </w:r>
      <w:r w:rsidR="00DE494A">
        <w:rPr>
          <w:rFonts w:ascii="Arial" w:hAnsi="Arial" w:cs="Arial"/>
          <w:sz w:val="20"/>
          <w:szCs w:val="20"/>
        </w:rPr>
        <w:t>30</w:t>
      </w:r>
      <w:r w:rsidRPr="00DE494A">
        <w:rPr>
          <w:rFonts w:ascii="Arial" w:hAnsi="Arial" w:cs="Arial"/>
          <w:sz w:val="20"/>
          <w:szCs w:val="20"/>
        </w:rPr>
        <w:t>,</w:t>
      </w:r>
    </w:p>
    <w:p w:rsidR="00D62829" w:rsidRPr="00DE494A" w:rsidRDefault="00D62829" w:rsidP="00AF4C37">
      <w:pPr>
        <w:pStyle w:val="Akapitzlist"/>
        <w:numPr>
          <w:ilvl w:val="0"/>
          <w:numId w:val="7"/>
        </w:numPr>
        <w:ind w:left="417"/>
        <w:rPr>
          <w:rFonts w:ascii="Arial" w:hAnsi="Arial" w:cs="Arial"/>
          <w:sz w:val="20"/>
          <w:szCs w:val="20"/>
        </w:rPr>
      </w:pPr>
      <w:r w:rsidRPr="00DE494A">
        <w:rPr>
          <w:rFonts w:ascii="Arial" w:hAnsi="Arial" w:cs="Arial"/>
          <w:sz w:val="20"/>
          <w:szCs w:val="20"/>
        </w:rPr>
        <w:t>upoważnieni pracownicy Zamawiającego będą zgłaszać wady urządzenia oraz</w:t>
      </w:r>
      <w:r w:rsidR="00DE494A">
        <w:rPr>
          <w:rFonts w:ascii="Arial" w:hAnsi="Arial" w:cs="Arial"/>
          <w:sz w:val="20"/>
          <w:szCs w:val="20"/>
        </w:rPr>
        <w:t xml:space="preserve"> </w:t>
      </w:r>
      <w:r w:rsidRPr="00DE494A">
        <w:rPr>
          <w:rFonts w:ascii="Arial" w:hAnsi="Arial" w:cs="Arial"/>
          <w:sz w:val="20"/>
          <w:szCs w:val="20"/>
        </w:rPr>
        <w:t xml:space="preserve">wykonania instalacji w dni robocze w godzinach </w:t>
      </w:r>
      <w:r w:rsidR="00DE494A">
        <w:rPr>
          <w:rFonts w:ascii="Arial" w:hAnsi="Arial" w:cs="Arial"/>
          <w:sz w:val="20"/>
          <w:szCs w:val="20"/>
        </w:rPr>
        <w:t>7</w:t>
      </w:r>
      <w:r w:rsidRPr="00DE494A">
        <w:rPr>
          <w:rFonts w:ascii="Arial" w:hAnsi="Arial" w:cs="Arial"/>
          <w:sz w:val="20"/>
          <w:szCs w:val="20"/>
        </w:rPr>
        <w:t>.</w:t>
      </w:r>
      <w:r w:rsidR="00DE494A">
        <w:rPr>
          <w:rFonts w:ascii="Arial" w:hAnsi="Arial" w:cs="Arial"/>
          <w:sz w:val="20"/>
          <w:szCs w:val="20"/>
        </w:rPr>
        <w:t>30</w:t>
      </w:r>
      <w:r w:rsidR="00DE494A" w:rsidRPr="00DE494A">
        <w:rPr>
          <w:rFonts w:ascii="Arial" w:hAnsi="Arial" w:cs="Arial"/>
          <w:sz w:val="20"/>
          <w:szCs w:val="20"/>
        </w:rPr>
        <w:t xml:space="preserve"> </w:t>
      </w:r>
      <w:r w:rsidRPr="00DE494A">
        <w:rPr>
          <w:rFonts w:ascii="Arial" w:hAnsi="Arial" w:cs="Arial"/>
          <w:sz w:val="20"/>
          <w:szCs w:val="20"/>
        </w:rPr>
        <w:t>-</w:t>
      </w:r>
      <w:r w:rsidR="00DE494A" w:rsidRPr="00DE494A">
        <w:rPr>
          <w:rFonts w:ascii="Arial" w:hAnsi="Arial" w:cs="Arial"/>
          <w:sz w:val="20"/>
          <w:szCs w:val="20"/>
        </w:rPr>
        <w:t xml:space="preserve"> </w:t>
      </w:r>
      <w:r w:rsidRPr="00DE494A">
        <w:rPr>
          <w:rFonts w:ascii="Arial" w:hAnsi="Arial" w:cs="Arial"/>
          <w:sz w:val="20"/>
          <w:szCs w:val="20"/>
        </w:rPr>
        <w:t>1</w:t>
      </w:r>
      <w:r w:rsidR="00DE494A">
        <w:rPr>
          <w:rFonts w:ascii="Arial" w:hAnsi="Arial" w:cs="Arial"/>
          <w:sz w:val="20"/>
          <w:szCs w:val="20"/>
        </w:rPr>
        <w:t>5</w:t>
      </w:r>
      <w:r w:rsidRPr="00DE494A">
        <w:rPr>
          <w:rFonts w:ascii="Arial" w:hAnsi="Arial" w:cs="Arial"/>
          <w:sz w:val="20"/>
          <w:szCs w:val="20"/>
        </w:rPr>
        <w:t>.</w:t>
      </w:r>
      <w:r w:rsidR="00DE494A">
        <w:rPr>
          <w:rFonts w:ascii="Arial" w:hAnsi="Arial" w:cs="Arial"/>
          <w:sz w:val="20"/>
          <w:szCs w:val="20"/>
        </w:rPr>
        <w:t>30</w:t>
      </w:r>
      <w:r w:rsidRPr="00DE494A">
        <w:rPr>
          <w:rFonts w:ascii="Arial" w:hAnsi="Arial" w:cs="Arial"/>
          <w:sz w:val="20"/>
          <w:szCs w:val="20"/>
        </w:rPr>
        <w:t>, za pośrednictwem faksu lud drogą elektroniczną,</w:t>
      </w:r>
    </w:p>
    <w:p w:rsidR="00D62829" w:rsidRPr="00DE494A" w:rsidRDefault="00D62829" w:rsidP="00DE494A">
      <w:pPr>
        <w:pStyle w:val="Akapitzlist"/>
        <w:numPr>
          <w:ilvl w:val="0"/>
          <w:numId w:val="7"/>
        </w:numPr>
        <w:ind w:left="417"/>
        <w:rPr>
          <w:rFonts w:ascii="Arial" w:hAnsi="Arial" w:cs="Arial"/>
          <w:sz w:val="20"/>
          <w:szCs w:val="20"/>
        </w:rPr>
      </w:pPr>
      <w:r w:rsidRPr="00DE494A">
        <w:rPr>
          <w:rFonts w:ascii="Arial" w:hAnsi="Arial" w:cs="Arial"/>
          <w:sz w:val="20"/>
          <w:szCs w:val="20"/>
        </w:rPr>
        <w:t>Wykonawca jest zobowiązany przystąpić do usuwania wad w ciągu 2 dni roboczych, licząc od dnia ich zgłoszenia,</w:t>
      </w:r>
    </w:p>
    <w:p w:rsidR="00D62829" w:rsidRPr="00DE494A" w:rsidRDefault="00D62829" w:rsidP="00DE494A">
      <w:pPr>
        <w:pStyle w:val="Akapitzlist"/>
        <w:numPr>
          <w:ilvl w:val="0"/>
          <w:numId w:val="7"/>
        </w:numPr>
        <w:ind w:left="417"/>
        <w:rPr>
          <w:rFonts w:ascii="Arial" w:hAnsi="Arial" w:cs="Arial"/>
          <w:sz w:val="20"/>
          <w:szCs w:val="20"/>
        </w:rPr>
      </w:pPr>
      <w:r w:rsidRPr="00DE494A">
        <w:rPr>
          <w:rFonts w:ascii="Arial" w:hAnsi="Arial" w:cs="Arial"/>
          <w:sz w:val="20"/>
          <w:szCs w:val="20"/>
        </w:rPr>
        <w:t>standardowy czas naprawy wynosi do 5 dni roboczych od dnia zgłoszenia wady,</w:t>
      </w:r>
    </w:p>
    <w:p w:rsidR="00D62829" w:rsidRPr="00DE494A" w:rsidRDefault="00D62829" w:rsidP="00DE494A">
      <w:pPr>
        <w:pStyle w:val="Akapitzlist"/>
        <w:numPr>
          <w:ilvl w:val="0"/>
          <w:numId w:val="7"/>
        </w:numPr>
        <w:ind w:left="417"/>
        <w:rPr>
          <w:rFonts w:ascii="Arial" w:hAnsi="Arial" w:cs="Arial"/>
          <w:sz w:val="20"/>
          <w:szCs w:val="20"/>
        </w:rPr>
      </w:pPr>
      <w:r w:rsidRPr="00DE494A">
        <w:rPr>
          <w:rFonts w:ascii="Arial" w:hAnsi="Arial" w:cs="Arial"/>
          <w:sz w:val="20"/>
          <w:szCs w:val="20"/>
        </w:rPr>
        <w:t>w przypadku konieczności wymiany podzespołów trudno dostępnych,</w:t>
      </w:r>
      <w:r w:rsidR="00DE494A" w:rsidRPr="00DE494A">
        <w:rPr>
          <w:rFonts w:ascii="Arial" w:hAnsi="Arial" w:cs="Arial"/>
          <w:sz w:val="20"/>
          <w:szCs w:val="20"/>
        </w:rPr>
        <w:t xml:space="preserve"> </w:t>
      </w:r>
      <w:r w:rsidRPr="00DE494A">
        <w:rPr>
          <w:rFonts w:ascii="Arial" w:hAnsi="Arial" w:cs="Arial"/>
          <w:sz w:val="20"/>
          <w:szCs w:val="20"/>
        </w:rPr>
        <w:t>po poinformowaniu Zamawiającego, naprawa może trwać maksymalnie 7 dni roboczych (licząc od dnia zgłoszenia wady),</w:t>
      </w:r>
    </w:p>
    <w:p w:rsidR="00D62829" w:rsidRPr="00DE494A" w:rsidRDefault="00D62829" w:rsidP="00DE494A">
      <w:pPr>
        <w:pStyle w:val="Akapitzlist"/>
        <w:numPr>
          <w:ilvl w:val="0"/>
          <w:numId w:val="7"/>
        </w:numPr>
        <w:ind w:left="417"/>
        <w:rPr>
          <w:rFonts w:ascii="Arial" w:hAnsi="Arial" w:cs="Arial"/>
          <w:sz w:val="20"/>
          <w:szCs w:val="20"/>
        </w:rPr>
      </w:pPr>
      <w:r w:rsidRPr="00DE494A">
        <w:rPr>
          <w:rFonts w:ascii="Arial" w:hAnsi="Arial" w:cs="Arial"/>
          <w:sz w:val="20"/>
          <w:szCs w:val="20"/>
        </w:rPr>
        <w:t>okres gwarancji będzie wydłużony o czas trwania naprawy,</w:t>
      </w:r>
    </w:p>
    <w:p w:rsidR="005B3D20" w:rsidRDefault="00D62829" w:rsidP="00DE494A">
      <w:pPr>
        <w:pStyle w:val="Akapitzlist"/>
        <w:numPr>
          <w:ilvl w:val="0"/>
          <w:numId w:val="7"/>
        </w:numPr>
        <w:ind w:left="417"/>
        <w:rPr>
          <w:rFonts w:ascii="Arial" w:hAnsi="Arial" w:cs="Arial"/>
          <w:sz w:val="20"/>
          <w:szCs w:val="20"/>
        </w:rPr>
      </w:pPr>
      <w:r w:rsidRPr="00DE494A">
        <w:rPr>
          <w:rFonts w:ascii="Arial" w:hAnsi="Arial" w:cs="Arial"/>
          <w:sz w:val="20"/>
          <w:szCs w:val="20"/>
        </w:rPr>
        <w:t>Wykonawca zobowiązany będzie do wymiany urządzenia na nowe w terminie 5 dni roboczych od dnia zgłoszenia przez Zamawiającego takiego żądania w formie pisemnej w przypadkach:</w:t>
      </w:r>
      <w:r w:rsidR="00DE494A" w:rsidRPr="00DE494A">
        <w:rPr>
          <w:rFonts w:ascii="Arial" w:hAnsi="Arial" w:cs="Arial"/>
          <w:sz w:val="20"/>
          <w:szCs w:val="20"/>
        </w:rPr>
        <w:t xml:space="preserve"> </w:t>
      </w:r>
    </w:p>
    <w:p w:rsidR="005B3D20" w:rsidRDefault="00D62829" w:rsidP="005B3D20">
      <w:pPr>
        <w:pStyle w:val="Akapitzlist"/>
        <w:ind w:left="417"/>
        <w:rPr>
          <w:rFonts w:ascii="Arial" w:hAnsi="Arial" w:cs="Arial"/>
          <w:sz w:val="20"/>
          <w:szCs w:val="20"/>
        </w:rPr>
      </w:pPr>
      <w:r w:rsidRPr="00D62829">
        <w:sym w:font="Symbol" w:char="F02D"/>
      </w:r>
      <w:r w:rsidR="005B3D20">
        <w:t xml:space="preserve"> </w:t>
      </w:r>
      <w:r w:rsidRPr="00DE494A">
        <w:rPr>
          <w:rFonts w:ascii="Arial" w:hAnsi="Arial" w:cs="Arial"/>
          <w:sz w:val="20"/>
          <w:szCs w:val="20"/>
        </w:rPr>
        <w:t>wystąpienia kolejnej wady urządzenia po wcześniejszym wykonaniu 3 napraw gwarancyjnych danego urządzenia,</w:t>
      </w:r>
      <w:r w:rsidR="00DE494A" w:rsidRPr="00DE494A">
        <w:rPr>
          <w:rFonts w:ascii="Arial" w:hAnsi="Arial" w:cs="Arial"/>
          <w:sz w:val="20"/>
          <w:szCs w:val="20"/>
        </w:rPr>
        <w:t xml:space="preserve"> </w:t>
      </w:r>
    </w:p>
    <w:p w:rsidR="00D62829" w:rsidRDefault="00D62829" w:rsidP="005B3D20">
      <w:pPr>
        <w:pStyle w:val="Akapitzlist"/>
        <w:ind w:left="417"/>
        <w:rPr>
          <w:rFonts w:ascii="Arial" w:hAnsi="Arial" w:cs="Arial"/>
          <w:sz w:val="20"/>
          <w:szCs w:val="20"/>
        </w:rPr>
      </w:pPr>
      <w:r w:rsidRPr="00D62829">
        <w:sym w:font="Symbol" w:char="F02D"/>
      </w:r>
      <w:r w:rsidR="00DE494A" w:rsidRPr="00DE494A">
        <w:rPr>
          <w:rFonts w:ascii="Arial" w:hAnsi="Arial" w:cs="Arial"/>
          <w:sz w:val="20"/>
          <w:szCs w:val="20"/>
        </w:rPr>
        <w:t xml:space="preserve"> </w:t>
      </w:r>
      <w:r w:rsidR="000C1B19">
        <w:rPr>
          <w:rFonts w:ascii="Arial" w:hAnsi="Arial" w:cs="Arial"/>
          <w:sz w:val="20"/>
          <w:szCs w:val="20"/>
        </w:rPr>
        <w:t>nie</w:t>
      </w:r>
      <w:r w:rsidRPr="00DE494A">
        <w:rPr>
          <w:rFonts w:ascii="Arial" w:hAnsi="Arial" w:cs="Arial"/>
          <w:sz w:val="20"/>
          <w:szCs w:val="20"/>
        </w:rPr>
        <w:t>wyko</w:t>
      </w:r>
      <w:r w:rsidR="000C1B19">
        <w:rPr>
          <w:rFonts w:ascii="Arial" w:hAnsi="Arial" w:cs="Arial"/>
          <w:sz w:val="20"/>
          <w:szCs w:val="20"/>
        </w:rPr>
        <w:t>nania naprawy w terminie 20 dni,</w:t>
      </w:r>
    </w:p>
    <w:p w:rsidR="00D62829" w:rsidRPr="005B3D20" w:rsidRDefault="00D62829" w:rsidP="005B3D20">
      <w:pPr>
        <w:pStyle w:val="Akapitzlist"/>
        <w:numPr>
          <w:ilvl w:val="0"/>
          <w:numId w:val="7"/>
        </w:numPr>
        <w:ind w:left="417"/>
        <w:rPr>
          <w:rFonts w:ascii="Arial" w:hAnsi="Arial" w:cs="Arial"/>
          <w:sz w:val="20"/>
          <w:szCs w:val="20"/>
        </w:rPr>
      </w:pPr>
      <w:r w:rsidRPr="005B3D20">
        <w:rPr>
          <w:rFonts w:ascii="Arial" w:hAnsi="Arial" w:cs="Arial"/>
          <w:sz w:val="20"/>
          <w:szCs w:val="20"/>
        </w:rPr>
        <w:t>w przypadku wymiany urządzenia na nowe, Zamawiający wymaga, aby posiadały minimum parametry określone w załączniku nr 1 do umowy,</w:t>
      </w:r>
    </w:p>
    <w:p w:rsidR="00D62829" w:rsidRPr="000A640C" w:rsidRDefault="00D62829" w:rsidP="00F071F6">
      <w:pPr>
        <w:pStyle w:val="Akapitzlist"/>
        <w:numPr>
          <w:ilvl w:val="0"/>
          <w:numId w:val="7"/>
        </w:numPr>
        <w:ind w:left="417"/>
        <w:rPr>
          <w:rFonts w:ascii="Arial" w:hAnsi="Arial" w:cs="Arial"/>
          <w:sz w:val="20"/>
          <w:szCs w:val="20"/>
        </w:rPr>
      </w:pPr>
      <w:r w:rsidRPr="000A640C">
        <w:rPr>
          <w:rFonts w:ascii="Arial" w:hAnsi="Arial" w:cs="Arial"/>
          <w:sz w:val="20"/>
          <w:szCs w:val="20"/>
        </w:rPr>
        <w:t>w przypadku wymiany urządzenia na nowe, bieg okresu gwarancji rozpoczyna się</w:t>
      </w:r>
      <w:r w:rsidR="000A640C">
        <w:rPr>
          <w:rFonts w:ascii="Arial" w:hAnsi="Arial" w:cs="Arial"/>
          <w:sz w:val="20"/>
          <w:szCs w:val="20"/>
        </w:rPr>
        <w:t xml:space="preserve"> </w:t>
      </w:r>
      <w:r w:rsidR="000C1B19">
        <w:rPr>
          <w:rFonts w:ascii="Arial" w:hAnsi="Arial" w:cs="Arial"/>
          <w:sz w:val="20"/>
          <w:szCs w:val="20"/>
        </w:rPr>
        <w:t>na nowo</w:t>
      </w:r>
      <w:r w:rsidRPr="000A640C">
        <w:rPr>
          <w:rFonts w:ascii="Arial" w:hAnsi="Arial" w:cs="Arial"/>
          <w:sz w:val="20"/>
          <w:szCs w:val="20"/>
        </w:rPr>
        <w:t xml:space="preserve"> od dn</w:t>
      </w:r>
      <w:r w:rsidR="000C1B19">
        <w:rPr>
          <w:rFonts w:ascii="Arial" w:hAnsi="Arial" w:cs="Arial"/>
          <w:sz w:val="20"/>
          <w:szCs w:val="20"/>
        </w:rPr>
        <w:t xml:space="preserve">ia jego </w:t>
      </w:r>
      <w:r w:rsidR="000C1B19" w:rsidRPr="000A640C">
        <w:rPr>
          <w:rFonts w:ascii="Arial" w:hAnsi="Arial" w:cs="Arial"/>
          <w:sz w:val="20"/>
          <w:szCs w:val="20"/>
        </w:rPr>
        <w:t>potwierdzonej protokolarnie</w:t>
      </w:r>
      <w:r w:rsidR="000C1B19">
        <w:rPr>
          <w:rFonts w:ascii="Arial" w:hAnsi="Arial" w:cs="Arial"/>
          <w:sz w:val="20"/>
          <w:szCs w:val="20"/>
        </w:rPr>
        <w:t xml:space="preserve"> wymiany przez Wykonawcę</w:t>
      </w:r>
      <w:r w:rsidRPr="000A640C">
        <w:rPr>
          <w:rFonts w:ascii="Arial" w:hAnsi="Arial" w:cs="Arial"/>
          <w:sz w:val="20"/>
          <w:szCs w:val="20"/>
        </w:rPr>
        <w:t>.</w:t>
      </w:r>
    </w:p>
    <w:p w:rsidR="00DE494A" w:rsidRPr="00D62829" w:rsidRDefault="00DE494A" w:rsidP="00D62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2829" w:rsidRDefault="00D62829" w:rsidP="00DE49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:rsidR="00DE494A" w:rsidRPr="00D62829" w:rsidRDefault="00DE494A" w:rsidP="00DE49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2829" w:rsidRPr="00DE494A" w:rsidRDefault="00D62829" w:rsidP="00DE494A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E494A">
        <w:rPr>
          <w:rFonts w:ascii="Arial" w:hAnsi="Arial" w:cs="Arial"/>
          <w:sz w:val="20"/>
          <w:szCs w:val="20"/>
        </w:rPr>
        <w:t xml:space="preserve">W razie niedotrzymania terminu wykonania umowy określonego w § 2 ust. 1 niniejszej </w:t>
      </w:r>
    </w:p>
    <w:p w:rsidR="00D62829" w:rsidRPr="00D62829" w:rsidRDefault="00D62829" w:rsidP="007D0304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umowy, Wykonawca zapłaci Zamawiającemu karę umowną</w:t>
      </w:r>
      <w:r w:rsidR="00DE49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>w wysokości 0,5% maksymalnego wynagrodzenia Wykonawcy brutto, o którym mowa w § 3 ust. 1 umowy za każdy dzień opóźnienia.</w:t>
      </w:r>
    </w:p>
    <w:p w:rsidR="00D62829" w:rsidRPr="00250622" w:rsidRDefault="00D62829" w:rsidP="00250622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0622">
        <w:rPr>
          <w:rFonts w:ascii="Arial" w:hAnsi="Arial" w:cs="Arial"/>
          <w:sz w:val="20"/>
          <w:szCs w:val="20"/>
        </w:rPr>
        <w:t xml:space="preserve">Wykonawca zapłaci Zamawiającemu karę umowną w wysokości 10% maksymalnego </w:t>
      </w:r>
    </w:p>
    <w:p w:rsidR="00D62829" w:rsidRPr="00D62829" w:rsidRDefault="00D62829" w:rsidP="0025062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 xml:space="preserve">wynagrodzenia Wykonawcy brutto, o którym mowa w § 3 ust. 1, w przypadku odstąpienia </w:t>
      </w:r>
    </w:p>
    <w:p w:rsidR="00D62829" w:rsidRPr="00D62829" w:rsidRDefault="00D62829" w:rsidP="00250622">
      <w:pPr>
        <w:spacing w:after="0" w:line="240" w:lineRule="auto"/>
        <w:ind w:left="1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 xml:space="preserve">przez którąkolwiek ze Stron od umowy z </w:t>
      </w:r>
      <w:r w:rsidR="005F2884">
        <w:rPr>
          <w:rFonts w:ascii="Arial" w:eastAsia="Times New Roman" w:hAnsi="Arial" w:cs="Arial"/>
          <w:sz w:val="20"/>
          <w:szCs w:val="20"/>
          <w:lang w:eastAsia="pl-PL"/>
        </w:rPr>
        <w:t>przyczyn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 xml:space="preserve"> leżących po stronie Wykonawcy.</w:t>
      </w:r>
    </w:p>
    <w:p w:rsidR="00D62829" w:rsidRPr="00250622" w:rsidRDefault="00D62829" w:rsidP="00250622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0622">
        <w:rPr>
          <w:rFonts w:ascii="Arial" w:hAnsi="Arial" w:cs="Arial"/>
          <w:sz w:val="20"/>
          <w:szCs w:val="20"/>
        </w:rPr>
        <w:t>Za każdy dzień opóźnienia Wykonawcy w wymianie urządzeń lub usunięciu ich wad,</w:t>
      </w:r>
    </w:p>
    <w:p w:rsidR="00D62829" w:rsidRPr="00D62829" w:rsidRDefault="00D62829" w:rsidP="00250622">
      <w:pPr>
        <w:spacing w:after="0" w:line="240" w:lineRule="auto"/>
        <w:ind w:left="1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w tym wad instalacji, naliczona zostanie kara umowna w wysokości 0,5% maksymalnego</w:t>
      </w:r>
    </w:p>
    <w:p w:rsidR="00D62829" w:rsidRPr="00D62829" w:rsidRDefault="00D62829" w:rsidP="005F2884">
      <w:pPr>
        <w:spacing w:after="0" w:line="240" w:lineRule="auto"/>
        <w:ind w:left="708" w:firstLine="12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wynagrodzenia Wykonawcy brutto, o którym mow</w:t>
      </w:r>
      <w:r w:rsidR="005F2884">
        <w:rPr>
          <w:rFonts w:ascii="Arial" w:eastAsia="Times New Roman" w:hAnsi="Arial" w:cs="Arial"/>
          <w:sz w:val="20"/>
          <w:szCs w:val="20"/>
          <w:lang w:eastAsia="pl-PL"/>
        </w:rPr>
        <w:t xml:space="preserve">a w § 3 ust. 1, licząc 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>od dnia następnego po upływie terminów, o których mowa w</w:t>
      </w:r>
      <w:r w:rsidR="002506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>§ 2 ust. 4.</w:t>
      </w:r>
    </w:p>
    <w:p w:rsidR="00D62829" w:rsidRPr="00250622" w:rsidRDefault="00D62829" w:rsidP="00250622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0622">
        <w:rPr>
          <w:rFonts w:ascii="Arial" w:hAnsi="Arial" w:cs="Arial"/>
          <w:sz w:val="20"/>
          <w:szCs w:val="20"/>
        </w:rPr>
        <w:t xml:space="preserve">Za każdy dzień opóźnienia Wykonawcy w wykonaniu czynności gwarancyjnych naliczona </w:t>
      </w:r>
    </w:p>
    <w:p w:rsidR="00D62829" w:rsidRPr="00D62829" w:rsidRDefault="00D62829" w:rsidP="00250622">
      <w:pPr>
        <w:spacing w:after="0" w:line="240" w:lineRule="auto"/>
        <w:ind w:left="708" w:firstLine="12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zostanie kara umowna w wysokości 0,5% maksymalnego wynagrodzenia Wykonawcy brutto, o którym mowa w § 3 ust. 1, licząc od dnia następnego po upływie terminów, o których mowa w</w:t>
      </w:r>
      <w:r w:rsidR="002506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>§ 4 ust. 3 lit. c, d, e, g.</w:t>
      </w:r>
    </w:p>
    <w:p w:rsidR="00D62829" w:rsidRPr="00D62829" w:rsidRDefault="00D62829" w:rsidP="00B21A1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0622">
        <w:rPr>
          <w:rFonts w:ascii="Arial" w:hAnsi="Arial" w:cs="Arial"/>
          <w:sz w:val="20"/>
          <w:szCs w:val="20"/>
        </w:rPr>
        <w:t>Jeżeli na skutek niewykonania lub nienależytego wykonania przedmiotu</w:t>
      </w:r>
      <w:r w:rsidR="00250622">
        <w:rPr>
          <w:rFonts w:ascii="Arial" w:hAnsi="Arial" w:cs="Arial"/>
          <w:sz w:val="20"/>
          <w:szCs w:val="20"/>
        </w:rPr>
        <w:t xml:space="preserve"> </w:t>
      </w:r>
      <w:r w:rsidRPr="00D62829">
        <w:rPr>
          <w:rFonts w:ascii="Arial" w:hAnsi="Arial" w:cs="Arial"/>
          <w:sz w:val="20"/>
          <w:szCs w:val="20"/>
        </w:rPr>
        <w:t xml:space="preserve">umowy </w:t>
      </w:r>
    </w:p>
    <w:p w:rsidR="00D62829" w:rsidRPr="00D62829" w:rsidRDefault="00D62829" w:rsidP="00250622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powstanie szkoda przewyższająca zastrzeżoną karę umowną bądź szkoda powstanie</w:t>
      </w:r>
      <w:r w:rsidR="002506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>z innych przyczyn niż te, dla których zastrzeżono kary umowne, Zamawiającemu przysługuje prawo do dochodzenia odszkodowań uzupełniających, jeżeli kara</w:t>
      </w:r>
      <w:r w:rsidR="005F28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>nie rekompensowałaby</w:t>
      </w:r>
      <w:r w:rsidR="002506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>strat spowodowanych z winy Wykonawcy.</w:t>
      </w:r>
    </w:p>
    <w:p w:rsidR="00D62829" w:rsidRPr="00250622" w:rsidRDefault="00D62829" w:rsidP="00250622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0622">
        <w:rPr>
          <w:rFonts w:ascii="Arial" w:hAnsi="Arial" w:cs="Arial"/>
          <w:sz w:val="20"/>
          <w:szCs w:val="20"/>
        </w:rPr>
        <w:t xml:space="preserve">Kary umowne podlegają sumowaniu, przy czym ich suma nie może być większa niż 40% </w:t>
      </w:r>
    </w:p>
    <w:p w:rsidR="00D62829" w:rsidRPr="00D62829" w:rsidRDefault="00D62829" w:rsidP="0025062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kwoty maksymalnego wynagrodzenia Wykonawcy brutto określonego w § 3 ust. 1.</w:t>
      </w:r>
    </w:p>
    <w:p w:rsidR="00D62829" w:rsidRDefault="00D62829" w:rsidP="00DF123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0622">
        <w:rPr>
          <w:rFonts w:ascii="Arial" w:hAnsi="Arial" w:cs="Arial"/>
          <w:sz w:val="20"/>
          <w:szCs w:val="20"/>
        </w:rPr>
        <w:t>Kary umowne potrącane będą z wynagrodzenia należnego Wykonaw</w:t>
      </w:r>
      <w:r w:rsidRPr="00D62829">
        <w:rPr>
          <w:rFonts w:ascii="Arial" w:hAnsi="Arial" w:cs="Arial"/>
          <w:sz w:val="20"/>
          <w:szCs w:val="20"/>
        </w:rPr>
        <w:t>cy,</w:t>
      </w:r>
      <w:r w:rsidR="00250622" w:rsidRPr="00250622">
        <w:rPr>
          <w:rFonts w:ascii="Arial" w:hAnsi="Arial" w:cs="Arial"/>
          <w:sz w:val="20"/>
          <w:szCs w:val="20"/>
        </w:rPr>
        <w:t xml:space="preserve"> </w:t>
      </w:r>
      <w:r w:rsidRPr="00D62829">
        <w:rPr>
          <w:rFonts w:ascii="Arial" w:hAnsi="Arial" w:cs="Arial"/>
          <w:sz w:val="20"/>
          <w:szCs w:val="20"/>
        </w:rPr>
        <w:t>a w przypadku niemożności potrącenia, płatne będą w terminie do 14 dni od daty otrzymania przez Wykonawcę wezwania do zapłaty. Wykonawca wyraża jednocześnie zgodę na potr</w:t>
      </w:r>
      <w:r w:rsidR="005F2884">
        <w:rPr>
          <w:rFonts w:ascii="Arial" w:hAnsi="Arial" w:cs="Arial"/>
          <w:sz w:val="20"/>
          <w:szCs w:val="20"/>
        </w:rPr>
        <w:t>ą</w:t>
      </w:r>
      <w:r w:rsidRPr="00D62829">
        <w:rPr>
          <w:rFonts w:ascii="Arial" w:hAnsi="Arial" w:cs="Arial"/>
          <w:sz w:val="20"/>
          <w:szCs w:val="20"/>
        </w:rPr>
        <w:t>cenie kwot kar umownych z należnego</w:t>
      </w:r>
      <w:r w:rsidR="00250622">
        <w:rPr>
          <w:rFonts w:ascii="Arial" w:hAnsi="Arial" w:cs="Arial"/>
          <w:sz w:val="20"/>
          <w:szCs w:val="20"/>
        </w:rPr>
        <w:t xml:space="preserve"> </w:t>
      </w:r>
      <w:r w:rsidRPr="00D62829">
        <w:rPr>
          <w:rFonts w:ascii="Arial" w:hAnsi="Arial" w:cs="Arial"/>
          <w:sz w:val="20"/>
          <w:szCs w:val="20"/>
        </w:rPr>
        <w:t>mu wynagrodzenia.</w:t>
      </w:r>
    </w:p>
    <w:p w:rsidR="00250622" w:rsidRPr="00D62829" w:rsidRDefault="00250622" w:rsidP="00250622">
      <w:pPr>
        <w:pStyle w:val="Akapitzlist"/>
        <w:rPr>
          <w:rFonts w:ascii="Arial" w:hAnsi="Arial" w:cs="Arial"/>
          <w:sz w:val="20"/>
          <w:szCs w:val="20"/>
        </w:rPr>
      </w:pPr>
    </w:p>
    <w:p w:rsidR="007D0304" w:rsidRDefault="007D0304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62829" w:rsidRDefault="00D62829" w:rsidP="002506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6</w:t>
      </w:r>
    </w:p>
    <w:p w:rsidR="00250622" w:rsidRPr="00D62829" w:rsidRDefault="00250622" w:rsidP="002506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2829" w:rsidRPr="00D62829" w:rsidRDefault="00D62829" w:rsidP="00CE7753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50622">
        <w:rPr>
          <w:rFonts w:ascii="Arial" w:hAnsi="Arial" w:cs="Arial"/>
          <w:sz w:val="20"/>
          <w:szCs w:val="20"/>
        </w:rPr>
        <w:t>W celu sprawnego wyko</w:t>
      </w:r>
      <w:r w:rsidRPr="00D62829">
        <w:rPr>
          <w:rFonts w:ascii="Arial" w:hAnsi="Arial" w:cs="Arial"/>
          <w:sz w:val="20"/>
          <w:szCs w:val="20"/>
        </w:rPr>
        <w:t xml:space="preserve">nania niniejszej umowy, dla bieżących kontaktów Stron niniejszej </w:t>
      </w:r>
    </w:p>
    <w:p w:rsidR="00D62829" w:rsidRPr="00D62829" w:rsidRDefault="00D62829" w:rsidP="0025062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umowy oraz podpisywania protokołów odbioru, wyznacza się następujące osoby:</w:t>
      </w:r>
    </w:p>
    <w:p w:rsidR="00D62829" w:rsidRPr="00D62829" w:rsidRDefault="00D62829" w:rsidP="00250622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2506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 xml:space="preserve">dla Zamawiającego: </w:t>
      </w:r>
      <w:r w:rsidR="00780585">
        <w:rPr>
          <w:rFonts w:ascii="Arial" w:eastAsia="Times New Roman" w:hAnsi="Arial" w:cs="Arial"/>
          <w:sz w:val="20"/>
          <w:szCs w:val="20"/>
          <w:lang w:eastAsia="pl-PL"/>
        </w:rPr>
        <w:t xml:space="preserve">Pani Izabela Szewczyk 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 xml:space="preserve"> i/lub Pan </w:t>
      </w:r>
      <w:r w:rsidR="00780585">
        <w:rPr>
          <w:rFonts w:ascii="Arial" w:eastAsia="Times New Roman" w:hAnsi="Arial" w:cs="Arial"/>
          <w:sz w:val="20"/>
          <w:szCs w:val="20"/>
          <w:lang w:eastAsia="pl-PL"/>
        </w:rPr>
        <w:t>Samuel Hojka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D62829" w:rsidRPr="00D62829" w:rsidRDefault="00D62829" w:rsidP="0025062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2506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>dla Wykonawcy: ........................,</w:t>
      </w:r>
    </w:p>
    <w:p w:rsidR="00D62829" w:rsidRPr="00D62829" w:rsidRDefault="00D62829" w:rsidP="00250622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przy czym zmiana tych osób może nastąpić po poinformowaniu drugiej Strony</w:t>
      </w:r>
      <w:r w:rsidR="002506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>i nie stanowi zmiany niniejszej umowy.</w:t>
      </w:r>
    </w:p>
    <w:p w:rsidR="00D62829" w:rsidRPr="00D62829" w:rsidRDefault="00D62829" w:rsidP="00166363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50622">
        <w:rPr>
          <w:rFonts w:ascii="Arial" w:hAnsi="Arial" w:cs="Arial"/>
          <w:sz w:val="20"/>
          <w:szCs w:val="20"/>
        </w:rPr>
        <w:t>Umowa niniejsza zostaje sporządzona w trzech jednobrzmiących egzemplarzach,</w:t>
      </w:r>
      <w:r w:rsidR="00250622">
        <w:rPr>
          <w:rFonts w:ascii="Arial" w:hAnsi="Arial" w:cs="Arial"/>
          <w:sz w:val="20"/>
          <w:szCs w:val="20"/>
        </w:rPr>
        <w:t xml:space="preserve"> </w:t>
      </w:r>
      <w:r w:rsidRPr="00D62829">
        <w:rPr>
          <w:rFonts w:ascii="Arial" w:hAnsi="Arial" w:cs="Arial"/>
          <w:sz w:val="20"/>
          <w:szCs w:val="20"/>
        </w:rPr>
        <w:t>dwa dla Zamawiającego i jeden dla Wykonawcy.</w:t>
      </w:r>
    </w:p>
    <w:p w:rsidR="00D62829" w:rsidRPr="00D62829" w:rsidRDefault="00D62829" w:rsidP="00AC19E5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50622">
        <w:rPr>
          <w:rFonts w:ascii="Arial" w:hAnsi="Arial" w:cs="Arial"/>
          <w:sz w:val="20"/>
          <w:szCs w:val="20"/>
        </w:rPr>
        <w:t>Dla ważności jakichkolwiek zmian lu</w:t>
      </w:r>
      <w:r w:rsidRPr="00D62829">
        <w:rPr>
          <w:rFonts w:ascii="Arial" w:hAnsi="Arial" w:cs="Arial"/>
          <w:sz w:val="20"/>
          <w:szCs w:val="20"/>
        </w:rPr>
        <w:t xml:space="preserve">b uzupełnień w niniejszej umowie i jej załącznikach, </w:t>
      </w:r>
    </w:p>
    <w:p w:rsidR="00D62829" w:rsidRPr="00D62829" w:rsidRDefault="00D62829" w:rsidP="0025062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niezbędne jest zachowanie formy pisemnej.</w:t>
      </w:r>
    </w:p>
    <w:p w:rsidR="00D62829" w:rsidRPr="00250622" w:rsidRDefault="00D62829" w:rsidP="00250622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50622">
        <w:rPr>
          <w:rFonts w:ascii="Arial" w:hAnsi="Arial" w:cs="Arial"/>
          <w:sz w:val="20"/>
          <w:szCs w:val="20"/>
        </w:rPr>
        <w:t xml:space="preserve">W sprawach nieuregulowanych umową zastosowanie mają przepisy prawa obowiązujące </w:t>
      </w:r>
    </w:p>
    <w:p w:rsidR="00D62829" w:rsidRPr="00D62829" w:rsidRDefault="00D62829" w:rsidP="00250622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na terytorium Rzeczypospolitej Polskiej, w tym w szczególności odpowiednie przepisy Kodeksu Cywilnego (Dz. U. z 201</w:t>
      </w:r>
      <w:r w:rsidR="005F2884">
        <w:rPr>
          <w:rFonts w:ascii="Arial" w:eastAsia="Times New Roman" w:hAnsi="Arial" w:cs="Arial"/>
          <w:sz w:val="20"/>
          <w:szCs w:val="20"/>
          <w:lang w:eastAsia="pl-PL"/>
        </w:rPr>
        <w:t xml:space="preserve">8 r. poz. </w:t>
      </w:r>
      <w:r w:rsidR="00C87A5C">
        <w:rPr>
          <w:rFonts w:ascii="Arial" w:eastAsia="Times New Roman" w:hAnsi="Arial" w:cs="Arial"/>
          <w:sz w:val="20"/>
          <w:szCs w:val="20"/>
          <w:lang w:eastAsia="pl-PL"/>
        </w:rPr>
        <w:t>1025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 xml:space="preserve"> z późn. zm.).</w:t>
      </w:r>
    </w:p>
    <w:p w:rsidR="00D62829" w:rsidRPr="00D62829" w:rsidRDefault="00D62829" w:rsidP="00A440FF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50622">
        <w:rPr>
          <w:rFonts w:ascii="Arial" w:hAnsi="Arial" w:cs="Arial"/>
          <w:sz w:val="20"/>
          <w:szCs w:val="20"/>
        </w:rPr>
        <w:t xml:space="preserve">Na potrzeby niniejszej umowy, Strony ustalają, że określenie „dzień roboczy” </w:t>
      </w:r>
      <w:r w:rsidRPr="00D62829">
        <w:rPr>
          <w:rFonts w:ascii="Arial" w:hAnsi="Arial" w:cs="Arial"/>
          <w:sz w:val="20"/>
          <w:szCs w:val="20"/>
        </w:rPr>
        <w:t>lub „dni robocze” będzie oznaczać dzień (dni) od poniedziałku do piątku, z wyłączeniem dni ustawowo wolnych od pracy. W przypadku zaś posługiwania się w niniejszej umowie określeniem „dzień” lud „dni” bez przymiotnika roboczy, dotyczyć to będzie dni kalendarzowych.</w:t>
      </w:r>
    </w:p>
    <w:p w:rsidR="00D62829" w:rsidRPr="00250622" w:rsidRDefault="00D62829" w:rsidP="00250622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50622">
        <w:rPr>
          <w:rFonts w:ascii="Arial" w:hAnsi="Arial" w:cs="Arial"/>
          <w:sz w:val="20"/>
          <w:szCs w:val="20"/>
        </w:rPr>
        <w:t xml:space="preserve">Strony będą dążyły do polubownego rozstrzygania wszystkich sporów powstałych w </w:t>
      </w:r>
    </w:p>
    <w:p w:rsidR="00D62829" w:rsidRPr="00D62829" w:rsidRDefault="00D62829" w:rsidP="0025062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 xml:space="preserve">związku z wykonywaniem niniejszej umowy. W przypadku nie osiągnięcia porozumienia </w:t>
      </w:r>
    </w:p>
    <w:p w:rsidR="00D62829" w:rsidRPr="00D62829" w:rsidRDefault="00D62829" w:rsidP="0025062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w drodze negocjacji</w:t>
      </w:r>
      <w:r w:rsidR="00C87A5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62829">
        <w:rPr>
          <w:rFonts w:ascii="Arial" w:eastAsia="Times New Roman" w:hAnsi="Arial" w:cs="Arial"/>
          <w:sz w:val="20"/>
          <w:szCs w:val="20"/>
          <w:lang w:eastAsia="pl-PL"/>
        </w:rPr>
        <w:t xml:space="preserve"> wszelkie spory rozstrzygane będą przez sąd powszechny miejscowo </w:t>
      </w:r>
    </w:p>
    <w:p w:rsidR="00D62829" w:rsidRDefault="00D62829" w:rsidP="0025062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sz w:val="20"/>
          <w:szCs w:val="20"/>
          <w:lang w:eastAsia="pl-PL"/>
        </w:rPr>
        <w:t>właściwy dla siedziby Zamawiającego.</w:t>
      </w:r>
    </w:p>
    <w:p w:rsidR="00250622" w:rsidRDefault="00250622" w:rsidP="0025062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0622" w:rsidRPr="00D62829" w:rsidRDefault="00250622" w:rsidP="0025062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0622" w:rsidRPr="00D62829" w:rsidRDefault="00D62829" w:rsidP="0025062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28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ZAMAWIAJĄCY: </w:t>
      </w:r>
      <w:r w:rsidR="00250622" w:rsidRPr="0025062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250622" w:rsidRPr="0025062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250622" w:rsidRPr="0025062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250622" w:rsidRPr="0025062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250622" w:rsidRPr="0025062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250622" w:rsidRPr="0025062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250622" w:rsidRPr="0025062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250622" w:rsidRPr="00250622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</w:t>
      </w:r>
      <w:r w:rsidR="00250622" w:rsidRPr="00D62829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D62829" w:rsidRPr="00D62829" w:rsidRDefault="00D62829" w:rsidP="00D62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230A" w:rsidRPr="00B60F07" w:rsidRDefault="00C9230A" w:rsidP="00B60F0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9230A" w:rsidRPr="00C9230A" w:rsidRDefault="00C9230A" w:rsidP="00C9230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C9230A" w:rsidRPr="00C9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3F7"/>
    <w:multiLevelType w:val="hybridMultilevel"/>
    <w:tmpl w:val="FE7A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6F02"/>
    <w:multiLevelType w:val="hybridMultilevel"/>
    <w:tmpl w:val="99D6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5D67"/>
    <w:multiLevelType w:val="hybridMultilevel"/>
    <w:tmpl w:val="62280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676D"/>
    <w:multiLevelType w:val="hybridMultilevel"/>
    <w:tmpl w:val="EA0A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7CB"/>
    <w:multiLevelType w:val="hybridMultilevel"/>
    <w:tmpl w:val="B5A4C294"/>
    <w:lvl w:ilvl="0" w:tplc="66DA3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DFF"/>
    <w:multiLevelType w:val="hybridMultilevel"/>
    <w:tmpl w:val="695A1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42C37"/>
    <w:multiLevelType w:val="hybridMultilevel"/>
    <w:tmpl w:val="39106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B54A8"/>
    <w:multiLevelType w:val="hybridMultilevel"/>
    <w:tmpl w:val="50DEB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90DE3"/>
    <w:multiLevelType w:val="hybridMultilevel"/>
    <w:tmpl w:val="E0BE7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29"/>
    <w:rsid w:val="000353F1"/>
    <w:rsid w:val="000A640C"/>
    <w:rsid w:val="000C1B19"/>
    <w:rsid w:val="00250622"/>
    <w:rsid w:val="002C4013"/>
    <w:rsid w:val="003B5AAD"/>
    <w:rsid w:val="003E5636"/>
    <w:rsid w:val="005672D0"/>
    <w:rsid w:val="005B3D20"/>
    <w:rsid w:val="005F2884"/>
    <w:rsid w:val="00780585"/>
    <w:rsid w:val="00781EA5"/>
    <w:rsid w:val="007A45A0"/>
    <w:rsid w:val="007D0304"/>
    <w:rsid w:val="00814BD3"/>
    <w:rsid w:val="009562E2"/>
    <w:rsid w:val="00962206"/>
    <w:rsid w:val="00A44F15"/>
    <w:rsid w:val="00A909BF"/>
    <w:rsid w:val="00AC2331"/>
    <w:rsid w:val="00B1120B"/>
    <w:rsid w:val="00B60F07"/>
    <w:rsid w:val="00C87A5C"/>
    <w:rsid w:val="00C9230A"/>
    <w:rsid w:val="00D14740"/>
    <w:rsid w:val="00D62829"/>
    <w:rsid w:val="00D91CB1"/>
    <w:rsid w:val="00DD11E3"/>
    <w:rsid w:val="00DE494A"/>
    <w:rsid w:val="00E41BF6"/>
    <w:rsid w:val="00E70937"/>
    <w:rsid w:val="00F4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2FD0-2109-4C03-BCCB-A7A2BE0D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8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28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8A42-7369-4F3D-B9DF-3DA9A2E7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SH. Hojka</dc:creator>
  <cp:keywords/>
  <dc:description/>
  <cp:lastModifiedBy>Samuel SH. Hojka</cp:lastModifiedBy>
  <cp:revision>26</cp:revision>
  <cp:lastPrinted>2018-09-07T07:54:00Z</cp:lastPrinted>
  <dcterms:created xsi:type="dcterms:W3CDTF">2018-09-07T06:51:00Z</dcterms:created>
  <dcterms:modified xsi:type="dcterms:W3CDTF">2018-09-11T06:02:00Z</dcterms:modified>
</cp:coreProperties>
</file>